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90AF5" w14:textId="77777777" w:rsidR="00331560" w:rsidRPr="00BE5016" w:rsidRDefault="00331560" w:rsidP="0033156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PRESS RELEASE</w:t>
      </w:r>
    </w:p>
    <w:p w14:paraId="6A962FD8" w14:textId="77777777" w:rsidR="00331560" w:rsidRPr="00BE5016" w:rsidRDefault="00331560" w:rsidP="0033156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EB65F51" w14:textId="77777777" w:rsidR="00331560" w:rsidRPr="00BE5016" w:rsidRDefault="00331560" w:rsidP="00331560">
      <w:pPr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For more information contact:</w:t>
      </w:r>
    </w:p>
    <w:p w14:paraId="557364D7" w14:textId="77777777" w:rsidR="00331560" w:rsidRPr="00BE5016" w:rsidRDefault="0033156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 xml:space="preserve">Brooke Mainville, Special Project Coordinator </w:t>
      </w:r>
    </w:p>
    <w:p w14:paraId="46F071B5" w14:textId="77777777" w:rsidR="00331560" w:rsidRPr="00BE5016" w:rsidRDefault="0033156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Region 9 Area Agency on Aging</w:t>
      </w:r>
    </w:p>
    <w:p w14:paraId="11471249" w14:textId="77777777" w:rsidR="00331560" w:rsidRPr="00BE5016" w:rsidRDefault="0033156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2375 Gordon Rd.</w:t>
      </w:r>
    </w:p>
    <w:p w14:paraId="6E9532B7" w14:textId="77777777" w:rsidR="00331560" w:rsidRPr="00BE5016" w:rsidRDefault="0033156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Alpena, MI  49707</w:t>
      </w:r>
    </w:p>
    <w:p w14:paraId="6CC77929" w14:textId="02299EAB" w:rsidR="00331560" w:rsidRPr="00BE5016" w:rsidRDefault="00E127F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Phone: </w:t>
      </w:r>
      <w:r w:rsidR="00331560" w:rsidRPr="00BE5016">
        <w:rPr>
          <w:rFonts w:ascii="Arial" w:hAnsi="Arial" w:cs="Arial"/>
          <w:b/>
          <w:bCs/>
          <w:sz w:val="24"/>
          <w:szCs w:val="24"/>
        </w:rPr>
        <w:t>(989) 358-4616</w:t>
      </w:r>
    </w:p>
    <w:p w14:paraId="3B7FFC47" w14:textId="02DF7145" w:rsidR="00331560" w:rsidRPr="00BE5016" w:rsidRDefault="00E127F0" w:rsidP="00331560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Fax: </w:t>
      </w:r>
      <w:r w:rsidR="00331560" w:rsidRPr="00BE5016">
        <w:rPr>
          <w:rFonts w:ascii="Arial" w:hAnsi="Arial" w:cs="Arial"/>
          <w:b/>
          <w:bCs/>
          <w:sz w:val="24"/>
          <w:szCs w:val="24"/>
        </w:rPr>
        <w:t xml:space="preserve">(989) 358-6604 </w:t>
      </w:r>
    </w:p>
    <w:p w14:paraId="37FDF64D" w14:textId="77777777" w:rsidR="00331560" w:rsidRPr="00BE5016" w:rsidRDefault="00331560" w:rsidP="00331560">
      <w:pPr>
        <w:rPr>
          <w:rFonts w:ascii="Arial" w:hAnsi="Arial" w:cs="Arial"/>
          <w:b/>
          <w:bCs/>
          <w:sz w:val="24"/>
          <w:szCs w:val="24"/>
        </w:rPr>
      </w:pPr>
    </w:p>
    <w:p w14:paraId="24DEBEE4" w14:textId="77777777" w:rsidR="00331560" w:rsidRPr="00BE5016" w:rsidRDefault="00331560" w:rsidP="00331560">
      <w:pPr>
        <w:rPr>
          <w:rFonts w:ascii="Arial" w:hAnsi="Arial" w:cs="Arial"/>
          <w:b/>
          <w:bCs/>
          <w:sz w:val="24"/>
          <w:szCs w:val="24"/>
        </w:rPr>
      </w:pPr>
      <w:r w:rsidRPr="00BE5016">
        <w:rPr>
          <w:rFonts w:ascii="Arial" w:hAnsi="Arial" w:cs="Arial"/>
          <w:b/>
          <w:bCs/>
          <w:sz w:val="24"/>
          <w:szCs w:val="24"/>
        </w:rPr>
        <w:t>Please print the following announcement:</w:t>
      </w:r>
    </w:p>
    <w:p w14:paraId="3884B563" w14:textId="49D01178" w:rsidR="008B2E50" w:rsidRPr="0056323F" w:rsidRDefault="002C1A8F" w:rsidP="0056323F">
      <w:pPr>
        <w:tabs>
          <w:tab w:val="left" w:pos="4185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1001FC">
        <w:rPr>
          <w:rFonts w:ascii="Arial" w:hAnsi="Arial" w:cs="Arial"/>
          <w:b/>
          <w:bCs/>
          <w:sz w:val="24"/>
          <w:szCs w:val="24"/>
        </w:rPr>
        <w:t>Ways to Be a Friend to a Family Caregiver</w:t>
      </w:r>
    </w:p>
    <w:p w14:paraId="507E073C" w14:textId="52C052D2" w:rsidR="008B7D16" w:rsidRDefault="00842B2C" w:rsidP="008B7D16">
      <w:pPr>
        <w:rPr>
          <w:rFonts w:ascii="Arial" w:hAnsi="Arial" w:cs="Arial"/>
          <w:color w:val="000000"/>
          <w:sz w:val="24"/>
          <w:szCs w:val="24"/>
        </w:rPr>
      </w:pPr>
      <w:r w:rsidRPr="008B7D16">
        <w:rPr>
          <w:rFonts w:ascii="Arial" w:hAnsi="Arial" w:cs="Arial"/>
          <w:color w:val="000000" w:themeColor="text1"/>
          <w:sz w:val="24"/>
          <w:szCs w:val="24"/>
        </w:rPr>
        <w:t>C</w:t>
      </w:r>
      <w:r w:rsidR="002C1A8F" w:rsidRPr="008B7D16">
        <w:rPr>
          <w:rFonts w:ascii="Arial" w:hAnsi="Arial" w:cs="Arial"/>
          <w:color w:val="000000" w:themeColor="text1"/>
          <w:sz w:val="24"/>
          <w:szCs w:val="24"/>
        </w:rPr>
        <w:t>aregiving is not an easy task, often it can become lonely</w:t>
      </w:r>
      <w:r w:rsidR="0056323F" w:rsidRPr="008B7D16">
        <w:rPr>
          <w:rFonts w:ascii="Arial" w:hAnsi="Arial" w:cs="Arial"/>
          <w:color w:val="000000" w:themeColor="text1"/>
          <w:sz w:val="24"/>
          <w:szCs w:val="24"/>
        </w:rPr>
        <w:t>. F</w:t>
      </w:r>
      <w:r w:rsidRPr="008B7D16">
        <w:rPr>
          <w:rFonts w:ascii="Arial" w:hAnsi="Arial" w:cs="Arial"/>
          <w:color w:val="000000"/>
          <w:sz w:val="24"/>
          <w:szCs w:val="24"/>
        </w:rPr>
        <w:t>amily caregivers often find their socia</w:t>
      </w:r>
      <w:r w:rsidR="00B90EA3" w:rsidRPr="008B7D16">
        <w:rPr>
          <w:rFonts w:ascii="Arial" w:hAnsi="Arial" w:cs="Arial"/>
          <w:color w:val="000000"/>
          <w:sz w:val="24"/>
          <w:szCs w:val="24"/>
        </w:rPr>
        <w:t>l circles</w:t>
      </w:r>
      <w:r w:rsidR="001F2BE2" w:rsidRPr="008B7D16">
        <w:rPr>
          <w:rFonts w:ascii="Arial" w:hAnsi="Arial" w:cs="Arial"/>
          <w:color w:val="000000"/>
          <w:sz w:val="24"/>
          <w:szCs w:val="24"/>
        </w:rPr>
        <w:t xml:space="preserve"> begin to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shrink</w:t>
      </w:r>
      <w:r w:rsidR="001F2BE2" w:rsidRPr="008B7D16">
        <w:rPr>
          <w:rFonts w:ascii="Arial" w:hAnsi="Arial" w:cs="Arial"/>
          <w:color w:val="000000"/>
          <w:sz w:val="24"/>
          <w:szCs w:val="24"/>
        </w:rPr>
        <w:t xml:space="preserve">. </w:t>
      </w:r>
      <w:r w:rsidR="002F3448" w:rsidRPr="008B7D16">
        <w:rPr>
          <w:rFonts w:ascii="Arial" w:eastAsia="Times New Roman" w:hAnsi="Arial" w:cs="Arial"/>
          <w:color w:val="000000"/>
          <w:sz w:val="24"/>
          <w:szCs w:val="24"/>
        </w:rPr>
        <w:t xml:space="preserve">Many people </w:t>
      </w:r>
      <w:r w:rsidR="002F3448" w:rsidRPr="002F3448">
        <w:rPr>
          <w:rFonts w:ascii="Arial" w:eastAsia="Times New Roman" w:hAnsi="Arial" w:cs="Arial"/>
          <w:color w:val="000000"/>
          <w:sz w:val="24"/>
          <w:szCs w:val="24"/>
        </w:rPr>
        <w:t>do</w:t>
      </w:r>
      <w:r w:rsidR="002F3448" w:rsidRPr="008B7D16">
        <w:rPr>
          <w:rFonts w:ascii="Arial" w:eastAsia="Times New Roman" w:hAnsi="Arial" w:cs="Arial"/>
          <w:color w:val="000000"/>
          <w:sz w:val="24"/>
          <w:szCs w:val="24"/>
        </w:rPr>
        <w:t xml:space="preserve"> not</w:t>
      </w:r>
      <w:r w:rsidR="002F3448" w:rsidRPr="002F3448">
        <w:rPr>
          <w:rFonts w:ascii="Arial" w:eastAsia="Times New Roman" w:hAnsi="Arial" w:cs="Arial"/>
          <w:color w:val="000000"/>
          <w:sz w:val="24"/>
          <w:szCs w:val="24"/>
        </w:rPr>
        <w:t xml:space="preserve"> know how to help a</w:t>
      </w:r>
      <w:r w:rsidR="002F3448" w:rsidRPr="008B7D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2625E" w:rsidRPr="008B7D16">
        <w:rPr>
          <w:rFonts w:ascii="Arial" w:eastAsia="Times New Roman" w:hAnsi="Arial" w:cs="Arial"/>
          <w:color w:val="000000"/>
          <w:sz w:val="24"/>
          <w:szCs w:val="24"/>
        </w:rPr>
        <w:t>family</w:t>
      </w:r>
      <w:r w:rsidR="00A2625E" w:rsidRPr="002F3448">
        <w:rPr>
          <w:rFonts w:ascii="Arial" w:eastAsia="Times New Roman" w:hAnsi="Arial" w:cs="Arial"/>
          <w:color w:val="000000"/>
          <w:sz w:val="24"/>
          <w:szCs w:val="24"/>
        </w:rPr>
        <w:t xml:space="preserve"> caregiver</w:t>
      </w:r>
      <w:r w:rsidR="00A2625E">
        <w:rPr>
          <w:rFonts w:ascii="Arial" w:eastAsia="Times New Roman" w:hAnsi="Arial" w:cs="Arial"/>
          <w:color w:val="000000"/>
          <w:sz w:val="24"/>
          <w:szCs w:val="24"/>
        </w:rPr>
        <w:t>, and</w:t>
      </w:r>
      <w:r w:rsidR="002F3448" w:rsidRPr="002F3448">
        <w:rPr>
          <w:rFonts w:ascii="Arial" w:eastAsia="Times New Roman" w:hAnsi="Arial" w:cs="Arial"/>
          <w:color w:val="000000"/>
          <w:sz w:val="24"/>
          <w:szCs w:val="24"/>
        </w:rPr>
        <w:t xml:space="preserve"> they find it easier to </w:t>
      </w:r>
      <w:r w:rsidR="00A2625E">
        <w:rPr>
          <w:rFonts w:ascii="Arial" w:eastAsia="Times New Roman" w:hAnsi="Arial" w:cs="Arial"/>
          <w:color w:val="000000"/>
          <w:sz w:val="24"/>
          <w:szCs w:val="24"/>
        </w:rPr>
        <w:t>spend time</w:t>
      </w:r>
      <w:r w:rsidR="002F3448" w:rsidRPr="002F3448">
        <w:rPr>
          <w:rFonts w:ascii="Arial" w:eastAsia="Times New Roman" w:hAnsi="Arial" w:cs="Arial"/>
          <w:color w:val="000000"/>
          <w:sz w:val="24"/>
          <w:szCs w:val="24"/>
        </w:rPr>
        <w:t xml:space="preserve"> with people whose lives are less complicated.</w:t>
      </w:r>
      <w:r w:rsidR="001001FC" w:rsidRPr="008B7D1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B5F10" w:rsidRPr="008B7D16">
        <w:rPr>
          <w:rFonts w:ascii="Arial" w:eastAsia="Times New Roman" w:hAnsi="Arial" w:cs="Arial"/>
          <w:color w:val="000000"/>
          <w:sz w:val="24"/>
          <w:szCs w:val="24"/>
        </w:rPr>
        <w:t xml:space="preserve">This article will give </w:t>
      </w:r>
      <w:proofErr w:type="spellStart"/>
      <w:r w:rsidR="00696FE5" w:rsidRPr="008B7D16">
        <w:rPr>
          <w:rFonts w:ascii="Arial" w:eastAsia="Times New Roman" w:hAnsi="Arial" w:cs="Arial"/>
          <w:color w:val="000000"/>
          <w:sz w:val="24"/>
          <w:szCs w:val="24"/>
        </w:rPr>
        <w:t>you</w:t>
      </w:r>
      <w:proofErr w:type="spellEnd"/>
      <w:r w:rsidR="00696FE5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B5F10" w:rsidRPr="008B7D16">
        <w:rPr>
          <w:rFonts w:ascii="Arial" w:eastAsia="Times New Roman" w:hAnsi="Arial" w:cs="Arial"/>
          <w:color w:val="000000"/>
          <w:sz w:val="24"/>
          <w:szCs w:val="24"/>
        </w:rPr>
        <w:t>i</w:t>
      </w:r>
      <w:r w:rsidR="001001FC" w:rsidRPr="008B7D16">
        <w:rPr>
          <w:rFonts w:ascii="Arial" w:hAnsi="Arial" w:cs="Arial"/>
          <w:color w:val="000000"/>
          <w:sz w:val="24"/>
          <w:szCs w:val="24"/>
        </w:rPr>
        <w:t xml:space="preserve">nsight into what you can do to help your friend </w:t>
      </w:r>
      <w:r w:rsidR="00DD3AB8">
        <w:rPr>
          <w:rFonts w:ascii="Arial" w:hAnsi="Arial" w:cs="Arial"/>
          <w:color w:val="000000"/>
          <w:sz w:val="24"/>
          <w:szCs w:val="24"/>
        </w:rPr>
        <w:t xml:space="preserve">that is </w:t>
      </w:r>
      <w:r w:rsidR="00DB5F10" w:rsidRPr="008B7D16">
        <w:rPr>
          <w:rFonts w:ascii="Arial" w:hAnsi="Arial" w:cs="Arial"/>
          <w:color w:val="000000"/>
          <w:sz w:val="24"/>
          <w:szCs w:val="24"/>
        </w:rPr>
        <w:t>care</w:t>
      </w:r>
      <w:r w:rsidR="0056323F" w:rsidRPr="008B7D16">
        <w:rPr>
          <w:rFonts w:ascii="Arial" w:hAnsi="Arial" w:cs="Arial"/>
          <w:color w:val="000000"/>
          <w:sz w:val="24"/>
          <w:szCs w:val="24"/>
        </w:rPr>
        <w:t>giv</w:t>
      </w:r>
      <w:r w:rsidR="00DD3AB8">
        <w:rPr>
          <w:rFonts w:ascii="Arial" w:hAnsi="Arial" w:cs="Arial"/>
          <w:color w:val="000000"/>
          <w:sz w:val="24"/>
          <w:szCs w:val="24"/>
        </w:rPr>
        <w:t>ing</w:t>
      </w:r>
      <w:r w:rsidR="002768E9" w:rsidRPr="008B7D16">
        <w:rPr>
          <w:rFonts w:ascii="Arial" w:hAnsi="Arial" w:cs="Arial"/>
          <w:color w:val="000000"/>
          <w:sz w:val="24"/>
          <w:szCs w:val="24"/>
        </w:rPr>
        <w:t xml:space="preserve"> for someone. </w:t>
      </w:r>
      <w:r w:rsidR="0056323F" w:rsidRPr="008B7D16">
        <w:rPr>
          <w:rFonts w:ascii="Arial" w:hAnsi="Arial" w:cs="Arial"/>
          <w:color w:val="000000"/>
          <w:sz w:val="24"/>
          <w:szCs w:val="24"/>
        </w:rPr>
        <w:t xml:space="preserve"> </w:t>
      </w:r>
      <w:r w:rsidR="001001FC" w:rsidRPr="008B7D16">
        <w:rPr>
          <w:rFonts w:ascii="Arial" w:hAnsi="Arial" w:cs="Arial"/>
          <w:color w:val="000000"/>
          <w:sz w:val="24"/>
          <w:szCs w:val="24"/>
        </w:rPr>
        <w:t> </w:t>
      </w:r>
    </w:p>
    <w:p w14:paraId="7DAD5E10" w14:textId="1867F136" w:rsidR="008B7D16" w:rsidRPr="008B7D16" w:rsidRDefault="008A65EF" w:rsidP="008B7D16">
      <w:pPr>
        <w:rPr>
          <w:rFonts w:ascii="Arial" w:hAnsi="Arial" w:cs="Arial"/>
          <w:color w:val="000000"/>
          <w:sz w:val="24"/>
          <w:szCs w:val="24"/>
        </w:rPr>
      </w:pPr>
      <w:r w:rsidRPr="008B7D16">
        <w:rPr>
          <w:rFonts w:ascii="Arial" w:hAnsi="Arial" w:cs="Arial"/>
          <w:color w:val="000000"/>
          <w:sz w:val="24"/>
          <w:szCs w:val="24"/>
        </w:rPr>
        <w:t>Listen attentivel</w:t>
      </w:r>
      <w:r w:rsidR="00BA3462">
        <w:rPr>
          <w:rFonts w:ascii="Arial" w:hAnsi="Arial" w:cs="Arial"/>
          <w:color w:val="000000"/>
          <w:sz w:val="24"/>
          <w:szCs w:val="24"/>
        </w:rPr>
        <w:t xml:space="preserve">y to the </w:t>
      </w:r>
      <w:r w:rsidR="00DD3AB8">
        <w:rPr>
          <w:rFonts w:ascii="Arial" w:hAnsi="Arial" w:cs="Arial"/>
          <w:color w:val="000000"/>
          <w:sz w:val="24"/>
          <w:szCs w:val="24"/>
        </w:rPr>
        <w:t>caregiver. L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isten to what they have to say. Caregivers rarely expect others to solve their problems, but </w:t>
      </w:r>
      <w:r w:rsidR="00E62CD7">
        <w:rPr>
          <w:rFonts w:ascii="Arial" w:hAnsi="Arial" w:cs="Arial"/>
          <w:color w:val="000000"/>
          <w:sz w:val="24"/>
          <w:szCs w:val="24"/>
        </w:rPr>
        <w:t xml:space="preserve">sometimes 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they need to vent </w:t>
      </w:r>
      <w:r w:rsidR="00E62CD7">
        <w:rPr>
          <w:rFonts w:ascii="Arial" w:hAnsi="Arial" w:cs="Arial"/>
          <w:color w:val="000000"/>
          <w:sz w:val="24"/>
          <w:szCs w:val="24"/>
        </w:rPr>
        <w:t xml:space="preserve">their </w:t>
      </w:r>
      <w:r w:rsidRPr="008B7D16">
        <w:rPr>
          <w:rFonts w:ascii="Arial" w:hAnsi="Arial" w:cs="Arial"/>
          <w:color w:val="000000"/>
          <w:sz w:val="24"/>
          <w:szCs w:val="24"/>
        </w:rPr>
        <w:t>frustration</w:t>
      </w:r>
      <w:r w:rsidR="00E62CD7">
        <w:rPr>
          <w:rFonts w:ascii="Arial" w:hAnsi="Arial" w:cs="Arial"/>
          <w:color w:val="000000"/>
          <w:sz w:val="24"/>
          <w:szCs w:val="24"/>
        </w:rPr>
        <w:t>s or sorrows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. Respond during conversations with sounds or short comments to assure them that you are engaged and do care. </w:t>
      </w:r>
    </w:p>
    <w:p w14:paraId="4745560B" w14:textId="60F840F1" w:rsidR="008B7D16" w:rsidRDefault="008A65EF" w:rsidP="008B7D16">
      <w:pPr>
        <w:rPr>
          <w:rFonts w:ascii="Arial" w:hAnsi="Arial" w:cs="Arial"/>
          <w:color w:val="000000"/>
          <w:sz w:val="24"/>
          <w:szCs w:val="24"/>
        </w:rPr>
      </w:pPr>
      <w:r w:rsidRPr="008B7D16">
        <w:rPr>
          <w:rFonts w:ascii="Arial" w:hAnsi="Arial" w:cs="Arial"/>
          <w:color w:val="000000"/>
          <w:sz w:val="24"/>
          <w:szCs w:val="24"/>
        </w:rPr>
        <w:t>Do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 not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be judgmental</w:t>
      </w:r>
      <w:r w:rsidR="0018090E">
        <w:rPr>
          <w:rFonts w:ascii="Arial" w:hAnsi="Arial" w:cs="Arial"/>
          <w:color w:val="000000"/>
          <w:sz w:val="24"/>
          <w:szCs w:val="24"/>
        </w:rPr>
        <w:t>. Ca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regiving is a difficult task, once a caregiver has </w:t>
      </w:r>
      <w:r w:rsidR="0018090E">
        <w:rPr>
          <w:rFonts w:ascii="Arial" w:hAnsi="Arial" w:cs="Arial"/>
          <w:color w:val="000000"/>
          <w:sz w:val="24"/>
          <w:szCs w:val="24"/>
        </w:rPr>
        <w:t xml:space="preserve">made a decision </w:t>
      </w:r>
      <w:r w:rsidR="00AF4E68">
        <w:rPr>
          <w:rFonts w:ascii="Arial" w:hAnsi="Arial" w:cs="Arial"/>
          <w:color w:val="000000"/>
          <w:sz w:val="24"/>
          <w:szCs w:val="24"/>
        </w:rPr>
        <w:t>do not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second guess </w:t>
      </w:r>
      <w:r w:rsidR="00FA483B">
        <w:rPr>
          <w:rFonts w:ascii="Arial" w:hAnsi="Arial" w:cs="Arial"/>
          <w:color w:val="000000"/>
          <w:sz w:val="24"/>
          <w:szCs w:val="24"/>
        </w:rPr>
        <w:t>them</w:t>
      </w:r>
      <w:r w:rsidRPr="008B7D16">
        <w:rPr>
          <w:rFonts w:ascii="Arial" w:hAnsi="Arial" w:cs="Arial"/>
          <w:color w:val="000000"/>
          <w:sz w:val="24"/>
          <w:szCs w:val="24"/>
        </w:rPr>
        <w:t>. You probably are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 not </w:t>
      </w:r>
      <w:r w:rsidRPr="008B7D16">
        <w:rPr>
          <w:rFonts w:ascii="Arial" w:hAnsi="Arial" w:cs="Arial"/>
          <w:color w:val="000000"/>
          <w:sz w:val="24"/>
          <w:szCs w:val="24"/>
        </w:rPr>
        <w:t>aware of all the details of their situation, and criticism is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 no</w:t>
      </w:r>
      <w:r w:rsidRPr="008B7D16">
        <w:rPr>
          <w:rFonts w:ascii="Arial" w:hAnsi="Arial" w:cs="Arial"/>
          <w:color w:val="000000"/>
          <w:sz w:val="24"/>
          <w:szCs w:val="24"/>
        </w:rPr>
        <w:t>t helpful.</w:t>
      </w:r>
      <w:r w:rsidR="00AF4E68" w:rsidRPr="00AF4E68">
        <w:rPr>
          <w:rFonts w:ascii="Arial" w:hAnsi="Arial" w:cs="Arial"/>
          <w:color w:val="000000"/>
          <w:sz w:val="24"/>
          <w:szCs w:val="24"/>
        </w:rPr>
        <w:t xml:space="preserve"> 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Unless </w:t>
      </w:r>
      <w:r w:rsidR="00AF4E68" w:rsidRPr="008B7D16">
        <w:rPr>
          <w:rFonts w:ascii="Arial" w:hAnsi="Arial" w:cs="Arial"/>
          <w:color w:val="000000"/>
          <w:sz w:val="24"/>
          <w:szCs w:val="24"/>
        </w:rPr>
        <w:t>you have actionable advice that may prevent something bad from happening, avoid negative chatter</w:t>
      </w:r>
      <w:r w:rsidR="00AF4E68">
        <w:rPr>
          <w:rFonts w:ascii="Arial" w:hAnsi="Arial" w:cs="Arial"/>
          <w:color w:val="000000"/>
          <w:sz w:val="24"/>
          <w:szCs w:val="24"/>
        </w:rPr>
        <w:t xml:space="preserve"> or horror stories. </w:t>
      </w:r>
    </w:p>
    <w:p w14:paraId="131FDEB8" w14:textId="363FCEC0" w:rsidR="00C92AA9" w:rsidRDefault="008A65EF" w:rsidP="00C92AA9">
      <w:pPr>
        <w:rPr>
          <w:rFonts w:ascii="Arial" w:hAnsi="Arial" w:cs="Arial"/>
          <w:color w:val="000000"/>
          <w:sz w:val="24"/>
          <w:szCs w:val="24"/>
        </w:rPr>
      </w:pPr>
      <w:r w:rsidRPr="008B7D16">
        <w:rPr>
          <w:rFonts w:ascii="Arial" w:hAnsi="Arial" w:cs="Arial"/>
          <w:color w:val="000000"/>
          <w:sz w:val="24"/>
          <w:szCs w:val="24"/>
        </w:rPr>
        <w:t>Ask what they need</w:t>
      </w:r>
      <w:r w:rsidR="008B1B03">
        <w:rPr>
          <w:rFonts w:ascii="Arial" w:hAnsi="Arial" w:cs="Arial"/>
          <w:color w:val="000000"/>
          <w:sz w:val="24"/>
          <w:szCs w:val="24"/>
        </w:rPr>
        <w:t>. C</w:t>
      </w:r>
      <w:r w:rsidR="000C5B27">
        <w:rPr>
          <w:rFonts w:ascii="Arial" w:hAnsi="Arial" w:cs="Arial"/>
          <w:color w:val="000000"/>
          <w:sz w:val="24"/>
          <w:szCs w:val="24"/>
        </w:rPr>
        <w:t xml:space="preserve">aregiving is </w:t>
      </w:r>
      <w:r w:rsidRPr="008B7D16">
        <w:rPr>
          <w:rFonts w:ascii="Arial" w:hAnsi="Arial" w:cs="Arial"/>
          <w:color w:val="000000"/>
          <w:sz w:val="24"/>
          <w:szCs w:val="24"/>
        </w:rPr>
        <w:t>emotional</w:t>
      </w:r>
      <w:r w:rsidR="00046169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B7D16">
        <w:rPr>
          <w:rFonts w:ascii="Arial" w:hAnsi="Arial" w:cs="Arial"/>
          <w:color w:val="000000"/>
          <w:sz w:val="24"/>
          <w:szCs w:val="24"/>
        </w:rPr>
        <w:t>especially for dementia caregivers, they experience </w:t>
      </w:r>
      <w:r w:rsidRPr="00046169">
        <w:rPr>
          <w:rFonts w:ascii="Arial" w:hAnsi="Arial" w:cs="Arial"/>
          <w:color w:val="000000"/>
          <w:sz w:val="24"/>
          <w:szCs w:val="24"/>
        </w:rPr>
        <w:t>anticipatory grief</w:t>
      </w:r>
      <w:r w:rsidRPr="008B7D16">
        <w:rPr>
          <w:rFonts w:ascii="Arial" w:hAnsi="Arial" w:cs="Arial"/>
          <w:color w:val="000000"/>
          <w:sz w:val="24"/>
          <w:szCs w:val="24"/>
        </w:rPr>
        <w:t> as they watch their care recipient</w:t>
      </w:r>
      <w:r w:rsidR="00E127F0">
        <w:rPr>
          <w:rFonts w:ascii="Arial" w:hAnsi="Arial" w:cs="Arial"/>
          <w:color w:val="000000"/>
          <w:sz w:val="24"/>
          <w:szCs w:val="24"/>
        </w:rPr>
        <w:t>'s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</w:t>
      </w:r>
      <w:r w:rsidR="00046169">
        <w:rPr>
          <w:rFonts w:ascii="Arial" w:hAnsi="Arial" w:cs="Arial"/>
          <w:color w:val="000000"/>
          <w:sz w:val="24"/>
          <w:szCs w:val="24"/>
        </w:rPr>
        <w:t xml:space="preserve">health </w:t>
      </w:r>
      <w:r w:rsidRPr="008B7D16">
        <w:rPr>
          <w:rFonts w:ascii="Arial" w:hAnsi="Arial" w:cs="Arial"/>
          <w:color w:val="000000"/>
          <w:sz w:val="24"/>
          <w:szCs w:val="24"/>
        </w:rPr>
        <w:t>decline</w:t>
      </w:r>
      <w:r w:rsidR="00046169">
        <w:rPr>
          <w:rFonts w:ascii="Arial" w:hAnsi="Arial" w:cs="Arial"/>
          <w:color w:val="000000"/>
          <w:sz w:val="24"/>
          <w:szCs w:val="24"/>
        </w:rPr>
        <w:t xml:space="preserve"> progressively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. </w:t>
      </w:r>
      <w:r w:rsidR="00046169">
        <w:rPr>
          <w:rFonts w:ascii="Arial" w:hAnsi="Arial" w:cs="Arial"/>
          <w:color w:val="000000"/>
          <w:sz w:val="24"/>
          <w:szCs w:val="24"/>
        </w:rPr>
        <w:t xml:space="preserve">Asking is </w:t>
      </w:r>
      <w:r w:rsidR="00E64683">
        <w:rPr>
          <w:rFonts w:ascii="Arial" w:hAnsi="Arial" w:cs="Arial"/>
          <w:color w:val="000000"/>
          <w:sz w:val="24"/>
          <w:szCs w:val="24"/>
        </w:rPr>
        <w:t xml:space="preserve">extremely </w:t>
      </w:r>
      <w:r w:rsidR="00046169">
        <w:rPr>
          <w:rFonts w:ascii="Arial" w:hAnsi="Arial" w:cs="Arial"/>
          <w:color w:val="000000"/>
          <w:sz w:val="24"/>
          <w:szCs w:val="24"/>
        </w:rPr>
        <w:t>important because m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any family caregivers do not ask for help, so take it upon yourself to </w:t>
      </w:r>
      <w:r w:rsidR="00046169">
        <w:rPr>
          <w:rFonts w:ascii="Arial" w:hAnsi="Arial" w:cs="Arial"/>
          <w:color w:val="000000"/>
          <w:sz w:val="24"/>
          <w:szCs w:val="24"/>
        </w:rPr>
        <w:t xml:space="preserve">ask them, </w:t>
      </w:r>
      <w:r w:rsidR="00DC6FF2">
        <w:rPr>
          <w:rFonts w:ascii="Arial" w:hAnsi="Arial" w:cs="Arial"/>
          <w:color w:val="000000"/>
          <w:sz w:val="24"/>
          <w:szCs w:val="24"/>
        </w:rPr>
        <w:t>but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be sure to follow through.</w:t>
      </w:r>
    </w:p>
    <w:p w14:paraId="3C2D6088" w14:textId="554303CC" w:rsidR="00C92AA9" w:rsidRDefault="008A65EF" w:rsidP="00C92AA9">
      <w:pPr>
        <w:rPr>
          <w:rFonts w:ascii="Arial" w:hAnsi="Arial" w:cs="Arial"/>
          <w:color w:val="000000"/>
          <w:sz w:val="24"/>
          <w:szCs w:val="24"/>
        </w:rPr>
      </w:pPr>
      <w:r w:rsidRPr="008B7D16">
        <w:rPr>
          <w:rFonts w:ascii="Arial" w:hAnsi="Arial" w:cs="Arial"/>
          <w:color w:val="000000"/>
          <w:sz w:val="24"/>
          <w:szCs w:val="24"/>
        </w:rPr>
        <w:t xml:space="preserve">Family caregivers often find themselves wishing there were more hours in the day. </w:t>
      </w:r>
      <w:r w:rsidR="00E64683">
        <w:rPr>
          <w:rFonts w:ascii="Arial" w:hAnsi="Arial" w:cs="Arial"/>
          <w:color w:val="000000"/>
          <w:sz w:val="24"/>
          <w:szCs w:val="24"/>
        </w:rPr>
        <w:t>So,</w:t>
      </w:r>
      <w:r w:rsidR="00053C15">
        <w:rPr>
          <w:rFonts w:ascii="Arial" w:hAnsi="Arial" w:cs="Arial"/>
          <w:color w:val="000000"/>
          <w:sz w:val="24"/>
          <w:szCs w:val="24"/>
        </w:rPr>
        <w:t xml:space="preserve"> offer to help</w:t>
      </w:r>
      <w:r w:rsidR="00D84C96">
        <w:rPr>
          <w:rFonts w:ascii="Arial" w:hAnsi="Arial" w:cs="Arial"/>
          <w:color w:val="000000"/>
          <w:sz w:val="24"/>
          <w:szCs w:val="24"/>
        </w:rPr>
        <w:t xml:space="preserve"> them</w:t>
      </w:r>
      <w:r w:rsidR="00053C15">
        <w:rPr>
          <w:rFonts w:ascii="Arial" w:hAnsi="Arial" w:cs="Arial"/>
          <w:color w:val="000000"/>
          <w:sz w:val="24"/>
          <w:szCs w:val="24"/>
        </w:rPr>
        <w:t xml:space="preserve"> around the</w:t>
      </w:r>
      <w:r w:rsidR="00D84C96">
        <w:rPr>
          <w:rFonts w:ascii="Arial" w:hAnsi="Arial" w:cs="Arial"/>
          <w:color w:val="000000"/>
          <w:sz w:val="24"/>
          <w:szCs w:val="24"/>
        </w:rPr>
        <w:t xml:space="preserve"> </w:t>
      </w:r>
      <w:r w:rsidR="00053C15">
        <w:rPr>
          <w:rFonts w:ascii="Arial" w:hAnsi="Arial" w:cs="Arial"/>
          <w:color w:val="000000"/>
          <w:sz w:val="24"/>
          <w:szCs w:val="24"/>
        </w:rPr>
        <w:t>house,</w:t>
      </w:r>
      <w:r w:rsidR="00D84C96">
        <w:rPr>
          <w:rFonts w:ascii="Arial" w:hAnsi="Arial" w:cs="Arial"/>
          <w:color w:val="000000"/>
          <w:sz w:val="24"/>
          <w:szCs w:val="24"/>
        </w:rPr>
        <w:t xml:space="preserve"> bring a meal over,</w:t>
      </w:r>
      <w:r w:rsidR="00053C15">
        <w:rPr>
          <w:rFonts w:ascii="Arial" w:hAnsi="Arial" w:cs="Arial"/>
          <w:color w:val="000000"/>
          <w:sz w:val="24"/>
          <w:szCs w:val="24"/>
        </w:rPr>
        <w:t xml:space="preserve"> </w:t>
      </w:r>
      <w:r w:rsidR="00654C43">
        <w:rPr>
          <w:rFonts w:ascii="Arial" w:hAnsi="Arial" w:cs="Arial"/>
          <w:color w:val="000000"/>
          <w:sz w:val="24"/>
          <w:szCs w:val="24"/>
        </w:rPr>
        <w:t xml:space="preserve">arrange respite care, </w:t>
      </w:r>
      <w:r w:rsidR="00AC3AF1">
        <w:rPr>
          <w:rFonts w:ascii="Arial" w:hAnsi="Arial" w:cs="Arial"/>
          <w:color w:val="000000"/>
          <w:sz w:val="24"/>
          <w:szCs w:val="24"/>
        </w:rPr>
        <w:t xml:space="preserve">find a support group, </w:t>
      </w:r>
      <w:r w:rsidRPr="008B7D16">
        <w:rPr>
          <w:rFonts w:ascii="Arial" w:hAnsi="Arial" w:cs="Arial"/>
          <w:color w:val="000000"/>
          <w:sz w:val="24"/>
          <w:szCs w:val="24"/>
        </w:rPr>
        <w:t>research their care recipient’s condition</w:t>
      </w:r>
      <w:r w:rsidR="00D84C96">
        <w:rPr>
          <w:rFonts w:ascii="Arial" w:hAnsi="Arial" w:cs="Arial"/>
          <w:color w:val="000000"/>
          <w:sz w:val="24"/>
          <w:szCs w:val="24"/>
        </w:rPr>
        <w:t>, run errands for them, or simpl</w:t>
      </w:r>
      <w:r w:rsidR="00E127F0">
        <w:rPr>
          <w:rFonts w:ascii="Arial" w:hAnsi="Arial" w:cs="Arial"/>
          <w:color w:val="000000"/>
          <w:sz w:val="24"/>
          <w:szCs w:val="24"/>
        </w:rPr>
        <w:t>y</w:t>
      </w:r>
      <w:r w:rsidR="00D84C96">
        <w:rPr>
          <w:rFonts w:ascii="Arial" w:hAnsi="Arial" w:cs="Arial"/>
          <w:color w:val="000000"/>
          <w:sz w:val="24"/>
          <w:szCs w:val="24"/>
        </w:rPr>
        <w:t xml:space="preserve"> 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visit with </w:t>
      </w:r>
      <w:r w:rsidR="005A3E9D">
        <w:rPr>
          <w:rFonts w:ascii="Arial" w:hAnsi="Arial" w:cs="Arial"/>
          <w:color w:val="000000"/>
          <w:sz w:val="24"/>
          <w:szCs w:val="24"/>
        </w:rPr>
        <w:t>their care reci</w:t>
      </w:r>
      <w:r w:rsidR="00E127F0">
        <w:rPr>
          <w:rFonts w:ascii="Arial" w:hAnsi="Arial" w:cs="Arial"/>
          <w:color w:val="000000"/>
          <w:sz w:val="24"/>
          <w:szCs w:val="24"/>
        </w:rPr>
        <w:t>pi</w:t>
      </w:r>
      <w:r w:rsidR="005A3E9D">
        <w:rPr>
          <w:rFonts w:ascii="Arial" w:hAnsi="Arial" w:cs="Arial"/>
          <w:color w:val="000000"/>
          <w:sz w:val="24"/>
          <w:szCs w:val="24"/>
        </w:rPr>
        <w:t xml:space="preserve">ent </w:t>
      </w:r>
      <w:r w:rsidRPr="008B7D16">
        <w:rPr>
          <w:rFonts w:ascii="Arial" w:hAnsi="Arial" w:cs="Arial"/>
          <w:color w:val="000000"/>
          <w:sz w:val="24"/>
          <w:szCs w:val="24"/>
        </w:rPr>
        <w:t>for a couple</w:t>
      </w:r>
      <w:r w:rsidR="00E127F0">
        <w:rPr>
          <w:rFonts w:ascii="Arial" w:hAnsi="Arial" w:cs="Arial"/>
          <w:color w:val="000000"/>
          <w:sz w:val="24"/>
          <w:szCs w:val="24"/>
        </w:rPr>
        <w:t xml:space="preserve"> of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hours so </w:t>
      </w:r>
      <w:r w:rsidR="005A3E9D">
        <w:rPr>
          <w:rFonts w:ascii="Arial" w:hAnsi="Arial" w:cs="Arial"/>
          <w:color w:val="000000"/>
          <w:sz w:val="24"/>
          <w:szCs w:val="24"/>
        </w:rPr>
        <w:t>they can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enjoy some alone time. </w:t>
      </w:r>
      <w:r w:rsidR="005A3E9D">
        <w:rPr>
          <w:rFonts w:ascii="Arial" w:hAnsi="Arial" w:cs="Arial"/>
          <w:color w:val="000000"/>
          <w:sz w:val="24"/>
          <w:szCs w:val="24"/>
        </w:rPr>
        <w:t>Whatever you do just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</w:t>
      </w:r>
      <w:r w:rsidR="00E64683" w:rsidRPr="008B7D16">
        <w:rPr>
          <w:rFonts w:ascii="Arial" w:hAnsi="Arial" w:cs="Arial"/>
          <w:color w:val="000000"/>
          <w:sz w:val="24"/>
          <w:szCs w:val="24"/>
        </w:rPr>
        <w:t>don</w:t>
      </w:r>
      <w:r w:rsidR="00E64683">
        <w:rPr>
          <w:rFonts w:ascii="Arial" w:hAnsi="Arial" w:cs="Arial"/>
          <w:color w:val="000000"/>
          <w:sz w:val="24"/>
          <w:szCs w:val="24"/>
        </w:rPr>
        <w:t>’t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offer things you can</w:t>
      </w:r>
      <w:r w:rsidR="005A3E9D">
        <w:rPr>
          <w:rFonts w:ascii="Arial" w:hAnsi="Arial" w:cs="Arial"/>
          <w:color w:val="000000"/>
          <w:sz w:val="24"/>
          <w:szCs w:val="24"/>
        </w:rPr>
        <w:t>not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 deliver.</w:t>
      </w:r>
    </w:p>
    <w:p w14:paraId="649065A8" w14:textId="19D9E01F" w:rsidR="00B2217E" w:rsidRDefault="00B2217E" w:rsidP="00C92AA9">
      <w:pPr>
        <w:spacing w:beforeAutospacing="1" w:afterAutospacing="1"/>
        <w:rPr>
          <w:rFonts w:ascii="Arial" w:hAnsi="Arial" w:cs="Arial"/>
          <w:color w:val="000000"/>
          <w:sz w:val="24"/>
          <w:szCs w:val="24"/>
        </w:rPr>
      </w:pPr>
      <w:r w:rsidRPr="00523BF5">
        <w:rPr>
          <w:rFonts w:ascii="Arial" w:eastAsia="Times New Roman" w:hAnsi="Arial" w:cs="Arial"/>
          <w:color w:val="111111"/>
          <w:sz w:val="24"/>
          <w:szCs w:val="24"/>
        </w:rPr>
        <w:t xml:space="preserve">Encourage </w:t>
      </w:r>
      <w:r>
        <w:rPr>
          <w:rFonts w:ascii="Arial" w:eastAsia="Times New Roman" w:hAnsi="Arial" w:cs="Arial"/>
          <w:color w:val="111111"/>
          <w:sz w:val="24"/>
          <w:szCs w:val="24"/>
        </w:rPr>
        <w:t xml:space="preserve">your friend </w:t>
      </w:r>
      <w:r w:rsidRPr="00523BF5">
        <w:rPr>
          <w:rFonts w:ascii="Arial" w:eastAsia="Times New Roman" w:hAnsi="Arial" w:cs="Arial"/>
          <w:color w:val="111111"/>
          <w:sz w:val="24"/>
          <w:szCs w:val="24"/>
        </w:rPr>
        <w:t>to practice self-care by eating nutritiously, exercising</w:t>
      </w:r>
      <w:r w:rsidR="00E127F0">
        <w:rPr>
          <w:rFonts w:ascii="Arial" w:eastAsia="Times New Roman" w:hAnsi="Arial" w:cs="Arial"/>
          <w:color w:val="111111"/>
          <w:sz w:val="24"/>
          <w:szCs w:val="24"/>
        </w:rPr>
        <w:t>,</w:t>
      </w:r>
      <w:r w:rsidRPr="00523BF5">
        <w:rPr>
          <w:rFonts w:ascii="Arial" w:eastAsia="Times New Roman" w:hAnsi="Arial" w:cs="Arial"/>
          <w:color w:val="111111"/>
          <w:sz w:val="24"/>
          <w:szCs w:val="24"/>
        </w:rPr>
        <w:t xml:space="preserve"> and getting sufficient rest to maintain good health. Do whatever you can to help make it possible. </w:t>
      </w:r>
      <w:r>
        <w:rPr>
          <w:rFonts w:ascii="Arial" w:eastAsia="Times New Roman" w:hAnsi="Arial" w:cs="Arial"/>
          <w:color w:val="111111"/>
          <w:sz w:val="24"/>
          <w:szCs w:val="24"/>
        </w:rPr>
        <w:lastRenderedPageBreak/>
        <w:t>Also, k</w:t>
      </w:r>
      <w:r w:rsidR="00654682">
        <w:rPr>
          <w:rFonts w:ascii="Arial" w:hAnsi="Arial" w:cs="Arial"/>
          <w:color w:val="000000"/>
          <w:sz w:val="24"/>
          <w:szCs w:val="24"/>
        </w:rPr>
        <w:t xml:space="preserve">now the warning signs of </w:t>
      </w:r>
      <w:r w:rsidR="008A65EF" w:rsidRPr="00654682">
        <w:rPr>
          <w:rFonts w:ascii="Arial" w:hAnsi="Arial" w:cs="Arial"/>
          <w:color w:val="000000"/>
          <w:sz w:val="24"/>
          <w:szCs w:val="24"/>
        </w:rPr>
        <w:t>caregiver burnout</w:t>
      </w:r>
      <w:r w:rsidR="00654682" w:rsidRPr="00654682">
        <w:rPr>
          <w:rFonts w:ascii="Arial" w:hAnsi="Arial" w:cs="Arial"/>
          <w:color w:val="000000"/>
          <w:sz w:val="24"/>
          <w:szCs w:val="24"/>
        </w:rPr>
        <w:t xml:space="preserve"> such as</w:t>
      </w:r>
      <w:r w:rsidR="00654682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>withdrawal, isolation, and depression. Just remember to take your friend’s personality into account.</w:t>
      </w:r>
      <w:r w:rsidR="00FF1E53" w:rsidRPr="00FF1E5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FCBEBE6" w14:textId="4F328926" w:rsidR="00C92AA9" w:rsidRDefault="00FF1E53" w:rsidP="00C92AA9">
      <w:pPr>
        <w:spacing w:beforeAutospacing="1" w:afterAutospacing="1"/>
        <w:rPr>
          <w:rFonts w:ascii="Arial" w:eastAsia="Times New Roman" w:hAnsi="Arial" w:cs="Arial"/>
          <w:color w:val="111111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8B7D16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no</w:t>
      </w:r>
      <w:r w:rsidRPr="008B7D16">
        <w:rPr>
          <w:rFonts w:ascii="Arial" w:hAnsi="Arial" w:cs="Arial"/>
          <w:color w:val="000000"/>
          <w:sz w:val="24"/>
          <w:szCs w:val="24"/>
        </w:rPr>
        <w:t>t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B7D16">
        <w:rPr>
          <w:rFonts w:ascii="Arial" w:hAnsi="Arial" w:cs="Arial"/>
          <w:color w:val="000000"/>
          <w:sz w:val="24"/>
          <w:szCs w:val="24"/>
        </w:rPr>
        <w:t>guilt your friend for declining</w:t>
      </w:r>
      <w:r>
        <w:rPr>
          <w:rFonts w:ascii="Arial" w:hAnsi="Arial" w:cs="Arial"/>
          <w:color w:val="000000"/>
          <w:sz w:val="24"/>
          <w:szCs w:val="24"/>
        </w:rPr>
        <w:t xml:space="preserve"> invitations to hang</w:t>
      </w:r>
      <w:r w:rsidR="00E127F0">
        <w:rPr>
          <w:rFonts w:ascii="Arial" w:hAnsi="Arial" w:cs="Arial"/>
          <w:color w:val="000000"/>
          <w:sz w:val="24"/>
          <w:szCs w:val="24"/>
        </w:rPr>
        <w:t xml:space="preserve"> </w:t>
      </w:r>
      <w:r w:rsidR="00E64683">
        <w:rPr>
          <w:rFonts w:ascii="Arial" w:hAnsi="Arial" w:cs="Arial"/>
          <w:color w:val="000000"/>
          <w:sz w:val="24"/>
          <w:szCs w:val="24"/>
        </w:rPr>
        <w:t>out or</w:t>
      </w:r>
      <w:r>
        <w:rPr>
          <w:rFonts w:ascii="Arial" w:hAnsi="Arial" w:cs="Arial"/>
          <w:color w:val="000000"/>
          <w:sz w:val="24"/>
          <w:szCs w:val="24"/>
        </w:rPr>
        <w:t xml:space="preserve"> take it personally. </w:t>
      </w:r>
      <w:r w:rsidR="00C92CD8">
        <w:rPr>
          <w:rFonts w:ascii="Arial" w:hAnsi="Arial" w:cs="Arial"/>
          <w:color w:val="000000"/>
          <w:sz w:val="24"/>
          <w:szCs w:val="24"/>
        </w:rPr>
        <w:t>S</w:t>
      </w:r>
      <w:r w:rsidRPr="008B7D16">
        <w:rPr>
          <w:rFonts w:ascii="Arial" w:hAnsi="Arial" w:cs="Arial"/>
          <w:color w:val="000000"/>
          <w:sz w:val="24"/>
          <w:szCs w:val="24"/>
        </w:rPr>
        <w:t xml:space="preserve">ometimes caregivers are simply too fatigued to want to do </w:t>
      </w:r>
      <w:r>
        <w:rPr>
          <w:rFonts w:ascii="Arial" w:hAnsi="Arial" w:cs="Arial"/>
          <w:color w:val="000000"/>
          <w:sz w:val="24"/>
          <w:szCs w:val="24"/>
        </w:rPr>
        <w:t xml:space="preserve">anything. </w:t>
      </w:r>
      <w:r w:rsidR="00C92CD8" w:rsidRPr="00523BF5">
        <w:rPr>
          <w:rFonts w:ascii="Arial" w:eastAsia="Times New Roman" w:hAnsi="Arial" w:cs="Arial"/>
          <w:color w:val="111111"/>
          <w:sz w:val="24"/>
          <w:szCs w:val="24"/>
        </w:rPr>
        <w:t>Accept that you may have to make most of the effort in maintaining the relationship</w:t>
      </w:r>
      <w:r w:rsidR="00C92CD8">
        <w:rPr>
          <w:rFonts w:ascii="Arial" w:eastAsia="Times New Roman" w:hAnsi="Arial" w:cs="Arial"/>
          <w:color w:val="111111"/>
          <w:sz w:val="24"/>
          <w:szCs w:val="24"/>
        </w:rPr>
        <w:t>. R</w:t>
      </w:r>
      <w:r w:rsidR="00C92CD8" w:rsidRPr="00523BF5">
        <w:rPr>
          <w:rFonts w:ascii="Arial" w:eastAsia="Times New Roman" w:hAnsi="Arial" w:cs="Arial"/>
          <w:color w:val="111111"/>
          <w:sz w:val="24"/>
          <w:szCs w:val="24"/>
        </w:rPr>
        <w:t>egularly call to see</w:t>
      </w:r>
      <w:r w:rsidR="00E127F0">
        <w:rPr>
          <w:rFonts w:ascii="Arial" w:eastAsia="Times New Roman" w:hAnsi="Arial" w:cs="Arial"/>
          <w:color w:val="111111"/>
          <w:sz w:val="24"/>
          <w:szCs w:val="24"/>
        </w:rPr>
        <w:t xml:space="preserve"> </w:t>
      </w:r>
      <w:r w:rsidR="00C92CD8">
        <w:rPr>
          <w:rFonts w:ascii="Arial" w:eastAsia="Times New Roman" w:hAnsi="Arial" w:cs="Arial"/>
          <w:color w:val="111111"/>
          <w:sz w:val="24"/>
          <w:szCs w:val="24"/>
        </w:rPr>
        <w:t xml:space="preserve">you’re your friend </w:t>
      </w:r>
      <w:r w:rsidR="00C92CD8" w:rsidRPr="00523BF5">
        <w:rPr>
          <w:rFonts w:ascii="Arial" w:eastAsia="Times New Roman" w:hAnsi="Arial" w:cs="Arial"/>
          <w:color w:val="111111"/>
          <w:sz w:val="24"/>
          <w:szCs w:val="24"/>
        </w:rPr>
        <w:t xml:space="preserve">is </w:t>
      </w:r>
      <w:r w:rsidR="00E64683" w:rsidRPr="00523BF5">
        <w:rPr>
          <w:rFonts w:ascii="Arial" w:eastAsia="Times New Roman" w:hAnsi="Arial" w:cs="Arial"/>
          <w:color w:val="111111"/>
          <w:sz w:val="24"/>
          <w:szCs w:val="24"/>
        </w:rPr>
        <w:t>doing</w:t>
      </w:r>
      <w:r w:rsidR="00E64683">
        <w:rPr>
          <w:rFonts w:ascii="Arial" w:eastAsia="Times New Roman" w:hAnsi="Arial" w:cs="Arial"/>
          <w:color w:val="111111"/>
          <w:sz w:val="24"/>
          <w:szCs w:val="24"/>
        </w:rPr>
        <w:t xml:space="preserve"> or</w:t>
      </w:r>
      <w:r w:rsidR="00C92CD8">
        <w:rPr>
          <w:rFonts w:ascii="Arial" w:eastAsia="Times New Roman" w:hAnsi="Arial" w:cs="Arial"/>
          <w:color w:val="111111"/>
          <w:sz w:val="24"/>
          <w:szCs w:val="24"/>
        </w:rPr>
        <w:t xml:space="preserve"> s</w:t>
      </w:r>
      <w:r w:rsidR="00C92CD8" w:rsidRPr="00523BF5">
        <w:rPr>
          <w:rFonts w:ascii="Arial" w:eastAsia="Times New Roman" w:hAnsi="Arial" w:cs="Arial"/>
          <w:color w:val="111111"/>
          <w:sz w:val="24"/>
          <w:szCs w:val="24"/>
        </w:rPr>
        <w:t>end a card or note to brighten</w:t>
      </w:r>
      <w:r w:rsidR="00C92CD8">
        <w:rPr>
          <w:rFonts w:ascii="Arial" w:eastAsia="Times New Roman" w:hAnsi="Arial" w:cs="Arial"/>
          <w:color w:val="111111"/>
          <w:sz w:val="24"/>
          <w:szCs w:val="24"/>
        </w:rPr>
        <w:t xml:space="preserve"> their day. </w:t>
      </w:r>
    </w:p>
    <w:p w14:paraId="71E7351C" w14:textId="3480DCED" w:rsidR="008A65EF" w:rsidRPr="008B7D16" w:rsidRDefault="00C92CD8" w:rsidP="006672C1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Overall, you want to lessen the stress of your friend. So d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>o</w:t>
      </w:r>
      <w:r w:rsidR="006672C1">
        <w:rPr>
          <w:rFonts w:ascii="Arial" w:hAnsi="Arial" w:cs="Arial"/>
          <w:color w:val="000000"/>
          <w:sz w:val="24"/>
          <w:szCs w:val="24"/>
        </w:rPr>
        <w:t xml:space="preserve"> not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 xml:space="preserve"> make more work for </w:t>
      </w:r>
      <w:r w:rsidR="00E64683" w:rsidRPr="008B7D16">
        <w:rPr>
          <w:rFonts w:ascii="Arial" w:hAnsi="Arial" w:cs="Arial"/>
          <w:color w:val="000000"/>
          <w:sz w:val="24"/>
          <w:szCs w:val="24"/>
        </w:rPr>
        <w:t>them</w:t>
      </w:r>
      <w:r w:rsidR="00E64683">
        <w:rPr>
          <w:rFonts w:ascii="Arial" w:hAnsi="Arial" w:cs="Arial"/>
          <w:color w:val="000000"/>
          <w:sz w:val="24"/>
          <w:szCs w:val="24"/>
        </w:rPr>
        <w:t xml:space="preserve"> and</w:t>
      </w:r>
      <w:r w:rsidR="00E127F0">
        <w:rPr>
          <w:rFonts w:ascii="Arial" w:hAnsi="Arial" w:cs="Arial"/>
          <w:color w:val="000000"/>
          <w:sz w:val="24"/>
          <w:szCs w:val="24"/>
        </w:rPr>
        <w:t xml:space="preserve"> </w:t>
      </w:r>
      <w:r w:rsidR="006672C1">
        <w:rPr>
          <w:rFonts w:ascii="Arial" w:hAnsi="Arial" w:cs="Arial"/>
          <w:color w:val="000000"/>
          <w:sz w:val="24"/>
          <w:szCs w:val="24"/>
        </w:rPr>
        <w:t>a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 xml:space="preserve">void doing anything that adds more to </w:t>
      </w:r>
      <w:r>
        <w:rPr>
          <w:rFonts w:ascii="Arial" w:hAnsi="Arial" w:cs="Arial"/>
          <w:color w:val="000000"/>
          <w:sz w:val="24"/>
          <w:szCs w:val="24"/>
        </w:rPr>
        <w:t>your friend</w:t>
      </w:r>
      <w:r w:rsidR="00E127F0">
        <w:rPr>
          <w:rFonts w:ascii="Arial" w:hAnsi="Arial" w:cs="Arial"/>
          <w:color w:val="000000"/>
          <w:sz w:val="24"/>
          <w:szCs w:val="24"/>
        </w:rPr>
        <w:t>'</w:t>
      </w:r>
      <w:r>
        <w:rPr>
          <w:rFonts w:ascii="Arial" w:hAnsi="Arial" w:cs="Arial"/>
          <w:color w:val="000000"/>
          <w:sz w:val="24"/>
          <w:szCs w:val="24"/>
        </w:rPr>
        <w:t xml:space="preserve">s 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>plate</w:t>
      </w:r>
      <w:r>
        <w:rPr>
          <w:rFonts w:ascii="Arial" w:hAnsi="Arial" w:cs="Arial"/>
          <w:color w:val="000000"/>
          <w:sz w:val="24"/>
          <w:szCs w:val="24"/>
        </w:rPr>
        <w:t xml:space="preserve"> or stress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>.</w:t>
      </w:r>
      <w:r w:rsidR="006672C1">
        <w:rPr>
          <w:rFonts w:ascii="Arial" w:hAnsi="Arial" w:cs="Arial"/>
          <w:color w:val="000000"/>
          <w:sz w:val="24"/>
          <w:szCs w:val="24"/>
        </w:rPr>
        <w:t xml:space="preserve"> </w:t>
      </w:r>
      <w:r w:rsidR="008A65EF" w:rsidRPr="008B7D16">
        <w:rPr>
          <w:rFonts w:ascii="Arial" w:hAnsi="Arial" w:cs="Arial"/>
          <w:color w:val="000000"/>
          <w:sz w:val="24"/>
          <w:szCs w:val="24"/>
        </w:rPr>
        <w:t xml:space="preserve">Showing up unannounced is strongly discouraged as well since caregivers are often running on a tight schedule. </w:t>
      </w:r>
    </w:p>
    <w:p w14:paraId="36E75AF0" w14:textId="194B41D5" w:rsidR="00AA5474" w:rsidRPr="008B7D16" w:rsidRDefault="00AA5474" w:rsidP="008B2E50">
      <w:pPr>
        <w:rPr>
          <w:rFonts w:ascii="Arial" w:hAnsi="Arial" w:cs="Arial"/>
          <w:color w:val="000000" w:themeColor="text1"/>
          <w:sz w:val="24"/>
          <w:szCs w:val="24"/>
        </w:rPr>
      </w:pPr>
      <w:r w:rsidRPr="008B7D16">
        <w:rPr>
          <w:rFonts w:ascii="Arial" w:hAnsi="Arial" w:cs="Arial"/>
          <w:color w:val="000000" w:themeColor="text1"/>
          <w:sz w:val="24"/>
          <w:szCs w:val="24"/>
        </w:rPr>
        <w:t>NEMCSA Region 9 A</w:t>
      </w:r>
      <w:r w:rsidR="001E62A1">
        <w:rPr>
          <w:rFonts w:ascii="Arial" w:hAnsi="Arial" w:cs="Arial"/>
          <w:color w:val="000000" w:themeColor="text1"/>
          <w:sz w:val="24"/>
          <w:szCs w:val="24"/>
        </w:rPr>
        <w:t xml:space="preserve">rea Agency on Aging </w:t>
      </w:r>
      <w:r w:rsidRPr="008B7D16">
        <w:rPr>
          <w:rFonts w:ascii="Arial" w:hAnsi="Arial" w:cs="Arial"/>
          <w:color w:val="000000" w:themeColor="text1"/>
          <w:sz w:val="24"/>
          <w:szCs w:val="24"/>
        </w:rPr>
        <w:t>has many resources for family Caregivers living in our region.</w:t>
      </w:r>
      <w:r w:rsidR="008B2E50" w:rsidRPr="008B7D1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B7D16">
        <w:rPr>
          <w:rFonts w:ascii="Arial" w:hAnsi="Arial" w:cs="Arial"/>
          <w:color w:val="000000" w:themeColor="text1"/>
          <w:sz w:val="24"/>
          <w:szCs w:val="24"/>
        </w:rPr>
        <w:t xml:space="preserve">If you would like more information about any of these programs or make a referral contact Brooke Mainville at 989.358.4616 or </w:t>
      </w:r>
      <w:hyperlink r:id="rId5" w:history="1">
        <w:r w:rsidRPr="008B7D16">
          <w:rPr>
            <w:rStyle w:val="Hyperlink"/>
            <w:rFonts w:ascii="Arial" w:hAnsi="Arial" w:cs="Arial"/>
            <w:sz w:val="24"/>
            <w:szCs w:val="24"/>
          </w:rPr>
          <w:t>mainvilleb@nemcsa.org</w:t>
        </w:r>
      </w:hyperlink>
      <w:r w:rsidRPr="008B7D1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4266408" w14:textId="77777777" w:rsidR="00C16595" w:rsidRPr="00BE5016" w:rsidRDefault="00000000" w:rsidP="00511A4F">
      <w:pPr>
        <w:spacing w:after="0"/>
        <w:rPr>
          <w:rFonts w:ascii="Arial" w:hAnsi="Arial" w:cs="Arial"/>
          <w:sz w:val="24"/>
          <w:szCs w:val="24"/>
        </w:rPr>
      </w:pPr>
    </w:p>
    <w:sectPr w:rsidR="00C16595" w:rsidRPr="00BE50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B481A"/>
    <w:multiLevelType w:val="multilevel"/>
    <w:tmpl w:val="9524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8E24FD"/>
    <w:multiLevelType w:val="hybridMultilevel"/>
    <w:tmpl w:val="D16EE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6906D9"/>
    <w:multiLevelType w:val="multilevel"/>
    <w:tmpl w:val="A0D45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114B26"/>
    <w:multiLevelType w:val="multilevel"/>
    <w:tmpl w:val="559A8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87839144">
    <w:abstractNumId w:val="3"/>
  </w:num>
  <w:num w:numId="2" w16cid:durableId="1195850139">
    <w:abstractNumId w:val="1"/>
  </w:num>
  <w:num w:numId="3" w16cid:durableId="1783450740">
    <w:abstractNumId w:val="2"/>
  </w:num>
  <w:num w:numId="4" w16cid:durableId="15888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7A0MTYxtDQyNTMytzBV0lEKTi0uzszPAykwqwUAjsemDSwAAAA="/>
  </w:docVars>
  <w:rsids>
    <w:rsidRoot w:val="00331560"/>
    <w:rsid w:val="00004AA4"/>
    <w:rsid w:val="00024E35"/>
    <w:rsid w:val="00046169"/>
    <w:rsid w:val="00053C15"/>
    <w:rsid w:val="000670B4"/>
    <w:rsid w:val="000C5B27"/>
    <w:rsid w:val="000E4593"/>
    <w:rsid w:val="001001FC"/>
    <w:rsid w:val="0012144C"/>
    <w:rsid w:val="00127C13"/>
    <w:rsid w:val="00140AC6"/>
    <w:rsid w:val="00162A82"/>
    <w:rsid w:val="0016757F"/>
    <w:rsid w:val="0018090E"/>
    <w:rsid w:val="001A3AB6"/>
    <w:rsid w:val="001E62A1"/>
    <w:rsid w:val="001F2BE2"/>
    <w:rsid w:val="0021027A"/>
    <w:rsid w:val="00216ABD"/>
    <w:rsid w:val="002768E9"/>
    <w:rsid w:val="0029323E"/>
    <w:rsid w:val="002A445A"/>
    <w:rsid w:val="002C1A8F"/>
    <w:rsid w:val="002F3448"/>
    <w:rsid w:val="0033130C"/>
    <w:rsid w:val="00331560"/>
    <w:rsid w:val="00430B4E"/>
    <w:rsid w:val="004B10E1"/>
    <w:rsid w:val="00511A4F"/>
    <w:rsid w:val="00523BF5"/>
    <w:rsid w:val="00543515"/>
    <w:rsid w:val="0056323F"/>
    <w:rsid w:val="005835BE"/>
    <w:rsid w:val="005A3E9D"/>
    <w:rsid w:val="00654682"/>
    <w:rsid w:val="00654C43"/>
    <w:rsid w:val="006672C1"/>
    <w:rsid w:val="00696FE5"/>
    <w:rsid w:val="006A4483"/>
    <w:rsid w:val="007459C3"/>
    <w:rsid w:val="00752EB0"/>
    <w:rsid w:val="0079778D"/>
    <w:rsid w:val="00822BE8"/>
    <w:rsid w:val="00842B2C"/>
    <w:rsid w:val="008758F0"/>
    <w:rsid w:val="008A65EF"/>
    <w:rsid w:val="008B1B03"/>
    <w:rsid w:val="008B2E50"/>
    <w:rsid w:val="008B7D16"/>
    <w:rsid w:val="008D5377"/>
    <w:rsid w:val="008F684B"/>
    <w:rsid w:val="00937317"/>
    <w:rsid w:val="009755F3"/>
    <w:rsid w:val="009A374E"/>
    <w:rsid w:val="00A025D8"/>
    <w:rsid w:val="00A22DDE"/>
    <w:rsid w:val="00A2625E"/>
    <w:rsid w:val="00A3309E"/>
    <w:rsid w:val="00AA5474"/>
    <w:rsid w:val="00AC3AF1"/>
    <w:rsid w:val="00AE6B8C"/>
    <w:rsid w:val="00AF4E68"/>
    <w:rsid w:val="00B15641"/>
    <w:rsid w:val="00B20489"/>
    <w:rsid w:val="00B2217E"/>
    <w:rsid w:val="00B575E7"/>
    <w:rsid w:val="00B90EA3"/>
    <w:rsid w:val="00BA3462"/>
    <w:rsid w:val="00BE5016"/>
    <w:rsid w:val="00C92AA9"/>
    <w:rsid w:val="00C92CD8"/>
    <w:rsid w:val="00CA23EC"/>
    <w:rsid w:val="00D84C96"/>
    <w:rsid w:val="00DB53B7"/>
    <w:rsid w:val="00DB5F10"/>
    <w:rsid w:val="00DC6FF2"/>
    <w:rsid w:val="00DD3AB8"/>
    <w:rsid w:val="00E127F0"/>
    <w:rsid w:val="00E45F1D"/>
    <w:rsid w:val="00E62CD7"/>
    <w:rsid w:val="00E64683"/>
    <w:rsid w:val="00EC15FF"/>
    <w:rsid w:val="00F02A3D"/>
    <w:rsid w:val="00F335E5"/>
    <w:rsid w:val="00FA483B"/>
    <w:rsid w:val="00FE46E5"/>
    <w:rsid w:val="00FF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CBAC1"/>
  <w15:chartTrackingRefBased/>
  <w15:docId w15:val="{1599F352-35C4-44EA-9F82-25A8E0AE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56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68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A65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BE501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156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E501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BE5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A547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A5474"/>
    <w:rPr>
      <w:i/>
      <w:iCs/>
    </w:rPr>
  </w:style>
  <w:style w:type="character" w:customStyle="1" w:styleId="jsgrdq">
    <w:name w:val="jsgrdq"/>
    <w:basedOn w:val="DefaultParagraphFont"/>
    <w:rsid w:val="002C1A8F"/>
  </w:style>
  <w:style w:type="character" w:customStyle="1" w:styleId="Heading3Char">
    <w:name w:val="Heading 3 Char"/>
    <w:basedOn w:val="DefaultParagraphFont"/>
    <w:link w:val="Heading3"/>
    <w:uiPriority w:val="9"/>
    <w:rsid w:val="008A65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F684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invilleb@nemcs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Mainville</dc:creator>
  <cp:keywords/>
  <dc:description/>
  <cp:lastModifiedBy>Brooke Mainville</cp:lastModifiedBy>
  <cp:revision>86</cp:revision>
  <dcterms:created xsi:type="dcterms:W3CDTF">2021-06-23T17:36:00Z</dcterms:created>
  <dcterms:modified xsi:type="dcterms:W3CDTF">2023-01-23T21:21:00Z</dcterms:modified>
</cp:coreProperties>
</file>